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Chars="0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-556260</wp:posOffset>
                </wp:positionV>
                <wp:extent cx="942975" cy="419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42975" cy="4191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75" w:beforeLines="50" w:before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添付５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-43.8pt;mso-position-vertical-relative:text;mso-position-horizontal-relative:text;position:absolute;height:33pt;mso-wrap-distance-top:0pt;width:74.25pt;mso-wrap-distance-left:5.65pt;margin-left:-35.79pt;z-index:3;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75" w:beforeLines="50" w:before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添付５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line="360" w:lineRule="exact"/>
        <w:ind w:leftChars="0" w:firstLineChars="0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931545</wp:posOffset>
                </wp:positionV>
                <wp:extent cx="5624195" cy="394335"/>
                <wp:effectExtent l="635" t="635" r="29845" b="10795"/>
                <wp:wrapSquare wrapText="largest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4195" cy="394335"/>
                        </a:xfrm>
                        <a:prstGeom prst="rect"/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rPr>
                                <w:rFonts w:hint="default" w:ascii="Times New Roman" w:hAnsi="Times New Roman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0"/>
                                <w:sz w:val="36"/>
                              </w:rPr>
                              <w:t>いばらきコープ環境基金２０２４年度助成事業報告書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45720" rIns="457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73.34pt;mso-position-vertical-relative:page;mso-position-horizontal-relative:page;position:absolute;mso-wrap-mode:square;height:31.05pt;width:442.85pt;margin-left:76.09pt;z-index:2;" o:allowincell="t" filled="f" stroked="t" strokecolor="#000000" strokeweight="1pt" o:spt="202" type="#_x0000_t202">
                <v:fill/>
                <v:stroke filltype="solid"/>
                <v:textbox style="layout-flow:horizontal;" inset="1.2699999999999998mm,,1.2699999999999998mm,">
                  <w:txbxContent>
                    <w:p>
                      <w:pPr>
                        <w:pStyle w:val="0"/>
                        <w:wordWrap w:val="0"/>
                        <w:rPr>
                          <w:rFonts w:hint="default" w:ascii="Times New Roman" w:hAnsi="Times New Roman"/>
                          <w:spacing w:val="0"/>
                          <w:sz w:val="20"/>
                        </w:rPr>
                      </w:pPr>
                      <w:r>
                        <w:rPr>
                          <w:rFonts w:hint="eastAsia"/>
                          <w:b w:val="1"/>
                          <w:spacing w:val="0"/>
                          <w:sz w:val="36"/>
                        </w:rPr>
                        <w:t>いばらきコープ環境基金２０２４年度助成事業報告書</w:t>
                      </w:r>
                    </w:p>
                    <w:p>
                      <w:pPr>
                        <w:pStyle w:val="0"/>
                        <w:wordWrap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largest" anchorx="page" anchory="page"/>
              </v:shape>
            </w:pict>
          </mc:Fallback>
        </mc:AlternateContent>
      </w:r>
      <w:r>
        <w:rPr>
          <w:rFonts w:hint="eastAsia"/>
          <w:sz w:val="20"/>
        </w:rPr>
        <w:t>いばらきコープ環境基金運営委員会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default" w:ascii="Times New Roman" w:hAnsi="Times New Roman"/>
          <w:sz w:val="20"/>
        </w:rPr>
      </w:pPr>
      <w:r>
        <w:rPr>
          <w:rFonts w:hint="eastAsia"/>
          <w:sz w:val="20"/>
        </w:rPr>
        <w:t>委員長　福地　伸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殿</w:t>
      </w:r>
    </w:p>
    <w:p>
      <w:pPr>
        <w:pStyle w:val="0"/>
        <w:wordWrap w:val="0"/>
        <w:spacing w:line="360" w:lineRule="exact"/>
        <w:ind w:firstLine="230" w:firstLineChars="100"/>
        <w:rPr>
          <w:rFonts w:hint="default" w:ascii="Times New Roman" w:hAnsi="Times New Roman"/>
          <w:sz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88"/>
        <w:gridCol w:w="6884"/>
      </w:tblGrid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540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２０２５年　　　月　　　日</w:t>
            </w:r>
          </w:p>
        </w:tc>
      </w:tr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団体・個人名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助成事業名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ordWrap w:val="0"/>
        <w:spacing w:line="360" w:lineRule="exact"/>
        <w:jc w:val="right"/>
        <w:rPr>
          <w:rFonts w:hint="default" w:ascii="Times New Roman" w:hAnsi="Times New Roman"/>
          <w:sz w:val="20"/>
          <w:u w:val="single"/>
        </w:rPr>
      </w:pPr>
    </w:p>
    <w:p>
      <w:pPr>
        <w:pStyle w:val="0"/>
        <w:wordWrap w:val="0"/>
        <w:spacing w:line="36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■収支報告　　【２０２４年３月２１日～２０２５年３月２０日】</w:t>
      </w:r>
    </w:p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w:t>(</w:t>
      </w:r>
      <w:r>
        <w:rPr>
          <w:rFonts w:hint="eastAsia"/>
          <w:sz w:val="20"/>
        </w:rPr>
        <w:t>１</w:t>
      </w:r>
      <w:r>
        <w:rPr>
          <w:rFonts w:hint="default" w:ascii="Times New Roman" w:hAnsi="Times New Roman"/>
          <w:sz w:val="20"/>
        </w:rPr>
        <w:t>)</w:t>
      </w:r>
      <w:r>
        <w:rPr>
          <w:rFonts w:hint="eastAsia"/>
          <w:sz w:val="20"/>
        </w:rPr>
        <w:t>収入（いばらきコープの環境基金助成事業のみについての報告で結構です。）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3480"/>
        <w:gridCol w:w="2040"/>
        <w:gridCol w:w="3507"/>
      </w:tblGrid>
      <w:tr>
        <w:trPr/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項　　目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金　　額</w:t>
            </w: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備　　考</w:t>
            </w:r>
          </w:p>
        </w:tc>
      </w:tr>
      <w:tr>
        <w:trPr>
          <w:trHeight w:val="391" w:hRule="atLeast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いばらきコープ環境基金助成金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4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30" w:hRule="atLeast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合　　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w:t>(</w:t>
      </w:r>
      <w:r>
        <w:rPr>
          <w:rFonts w:hint="eastAsia"/>
          <w:sz w:val="20"/>
        </w:rPr>
        <w:t>２</w:t>
      </w:r>
      <w:r>
        <w:rPr>
          <w:rFonts w:hint="default" w:ascii="Times New Roman" w:hAnsi="Times New Roman"/>
          <w:sz w:val="20"/>
        </w:rPr>
        <w:t>)</w:t>
      </w:r>
      <w:r>
        <w:rPr>
          <w:rFonts w:hint="eastAsia"/>
          <w:sz w:val="20"/>
        </w:rPr>
        <w:t>支出　※３枚目に領収書（コピーでも可）を貼付してください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3600"/>
        <w:gridCol w:w="1920"/>
        <w:gridCol w:w="3507"/>
      </w:tblGrid>
      <w:tr>
        <w:trPr>
          <w:trHeight w:val="340" w:hRule="atLeast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項　　目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金　　額</w:t>
            </w: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備　　考</w:t>
            </w:r>
            <w:r>
              <w:rPr>
                <w:rFonts w:hint="eastAsia"/>
                <w:spacing w:val="14"/>
                <w:sz w:val="20"/>
              </w:rPr>
              <w:t>(</w:t>
            </w:r>
            <w:r>
              <w:rPr>
                <w:rFonts w:hint="eastAsia"/>
                <w:spacing w:val="14"/>
                <w:sz w:val="20"/>
              </w:rPr>
              <w:t>内訳</w:t>
            </w:r>
            <w:r>
              <w:rPr>
                <w:rFonts w:hint="eastAsia"/>
                <w:spacing w:val="14"/>
                <w:sz w:val="20"/>
              </w:rPr>
              <w:t>)</w:t>
            </w:r>
          </w:p>
        </w:tc>
      </w:tr>
      <w:tr>
        <w:trPr>
          <w:trHeight w:val="421" w:hRule="atLeast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4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449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462" w:hRule="atLeast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合　　計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230505</wp:posOffset>
                </wp:positionV>
                <wp:extent cx="1590675" cy="2286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0675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16pt;mso-wrap-distance-bottom:0pt;margin-top:18.14pt;mso-position-vertical-relative:text;mso-position-horizontal-relative:text;position:absolute;height:18pt;mso-wrap-distance-top:0pt;width:125.25pt;mso-wrap-distance-left:16pt;margin-left:326.25pt;z-index:6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br w:type="page"/>
      </w:r>
      <w:r>
        <w:rPr>
          <w:rFonts w:hint="eastAsia" w:ascii="ＭＳ ゴシック" w:hAnsi="ＭＳ ゴシック" w:eastAsia="ＭＳ ゴシック"/>
          <w:sz w:val="22"/>
        </w:rPr>
        <w:t>■報告欄　事業の経過および効果</w:t>
      </w:r>
    </w:p>
    <w:p>
      <w:pPr>
        <w:pStyle w:val="0"/>
        <w:wordWrap w:val="0"/>
        <w:spacing w:line="360" w:lineRule="exact"/>
        <w:rPr>
          <w:rFonts w:hint="eastAsia"/>
          <w:sz w:val="20"/>
        </w:rPr>
      </w:pPr>
      <w:r>
        <w:rPr>
          <w:rFonts w:hint="eastAsia"/>
          <w:sz w:val="20"/>
          <w:u w:val="single"/>
        </w:rPr>
        <w:t>（例）○月○日　　蛍の幼虫の放流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wordWrap w:val="0"/>
        <w:spacing w:line="360" w:lineRule="exact"/>
        <w:rPr>
          <w:rFonts w:hint="eastAsia"/>
          <w:sz w:val="20"/>
        </w:rPr>
      </w:pPr>
    </w:p>
    <w:p>
      <w:pPr>
        <w:pStyle w:val="0"/>
        <w:wordWrap w:val="0"/>
        <w:spacing w:line="360" w:lineRule="exact"/>
        <w:ind w:left="0" w:leftChars="0" w:hanging="220" w:hanging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※この事業報告書は、</w:t>
      </w: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２０２４年３月２１日～２０２５年３月２０日までの活動内容</w:t>
      </w:r>
      <w:r>
        <w:rPr>
          <w:rFonts w:hint="eastAsia" w:ascii="ＭＳ 明朝" w:hAnsi="ＭＳ 明朝" w:eastAsia="ＭＳ 明朝"/>
          <w:spacing w:val="0"/>
          <w:sz w:val="22"/>
        </w:rPr>
        <w:t>を記入して下さい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※活動実績が分かるように、日時など出来るだけ具体的に記入をお願いします。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※活動の様子等の写真や資料があれば添付して下さい。</w:t>
      </w:r>
    </w:p>
    <w:p>
      <w:pPr>
        <w:pStyle w:val="0"/>
        <w:numPr>
          <w:numId w:val="0"/>
        </w:numPr>
        <w:wordWrap w:val="0"/>
        <w:spacing w:line="360" w:lineRule="exact"/>
        <w:ind w:leftChars="0" w:firstLineChars="0"/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</w:pPr>
      <w:r>
        <w:rPr>
          <w:rFonts w:hint="eastAsia" w:ascii="ＭＳ 明朝" w:hAnsi="ＭＳ 明朝" w:eastAsia="ＭＳ 明朝"/>
          <w:spacing w:val="0"/>
          <w:sz w:val="22"/>
        </w:rPr>
        <w:t>　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/>
          <w:spacing w:val="0"/>
          <w:sz w:val="20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【提出期限　２０２５年４月４日（金）】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10" w:hangingChars="100"/>
        <w:rPr>
          <w:rFonts w:hint="eastAsia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385445</wp:posOffset>
                </wp:positionV>
                <wp:extent cx="1590675" cy="2286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0675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wrap-distance-right:16pt;mso-wrap-distance-bottom:0pt;margin-top:30.35pt;mso-position-vertical-relative:text;mso-position-horizontal-relative:text;position:absolute;height:18pt;mso-wrap-distance-top:0pt;width:125.25pt;mso-wrap-distance-left:16pt;margin-left:330.3pt;z-index:4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br w:type="page"/>
      </w:r>
      <w:r>
        <w:rPr>
          <w:rFonts w:hint="eastAsia" w:ascii="ＭＳ ゴシック" w:hAnsi="ＭＳ ゴシック" w:eastAsia="ＭＳ ゴシック"/>
          <w:spacing w:val="0"/>
          <w:sz w:val="22"/>
        </w:rPr>
        <w:t>■領収書貼付欄（コピー可）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272"/>
      </w:tblGrid>
      <w:tr>
        <w:trPr>
          <w:trHeight w:val="12930" w:hRule="atLeast"/>
        </w:trPr>
        <w:tc>
          <w:tcPr>
            <w:tcW w:w="9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  <w:sz w:val="36"/>
              </w:rPr>
            </w:pPr>
            <w:r>
              <w:rPr>
                <w:rFonts w:hint="eastAsia"/>
                <w:color w:val="808080"/>
                <w:sz w:val="36"/>
              </w:rPr>
              <w:t>ここに領収書を添付してください</w:t>
            </w:r>
          </w:p>
        </w:tc>
      </w:tr>
    </w:tbl>
    <w:p>
      <w:pPr>
        <w:pStyle w:val="0"/>
        <w:numPr>
          <w:numId w:val="0"/>
        </w:numPr>
        <w:wordWrap w:val="0"/>
        <w:spacing w:line="360" w:lineRule="exact"/>
        <w:ind w:left="0" w:leftChars="0" w:hanging="210" w:hangingChars="100"/>
        <w:rPr>
          <w:rFonts w:hint="eastAsia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212090</wp:posOffset>
                </wp:positionV>
                <wp:extent cx="1590675" cy="22860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0675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style="mso-wrap-distance-right:16pt;mso-wrap-distance-bottom:0pt;margin-top:16.7pt;mso-position-vertical-relative:text;mso-position-horizontal-relative:text;position:absolute;height:18pt;mso-wrap-distance-top:0pt;width:125.25pt;mso-wrap-distance-left:16pt;margin-left:330.3pt;z-index:5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nextColumn"/>
      <w:pgSz w:w="11906" w:h="16838"/>
      <w:pgMar w:top="1440" w:right="1410" w:bottom="1440" w:left="1440" w:header="648" w:footer="648" w:gutter="0"/>
      <w:cols w:space="720"/>
      <w:textDirection w:val="lrTb"/>
      <w:docGrid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17"/>
  <w:evenAndOddHeaders/>
  <w:drawingGridHorizontalSpacing w:val="120"/>
  <w:displayHorizontalDrawingGridEvery w:val="0"/>
  <w:displayVerticalDrawingGridEvery w:val="2"/>
  <w:doNotShadeFormData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40" w:lineRule="auto"/>
      <w:jc w:val="both"/>
    </w:pPr>
    <w:rPr>
      <w:rFonts w:ascii="ＭＳ 明朝" w:hAnsi="ＭＳ 明朝" w:eastAsia="ＭＳ 明朝"/>
      <w:spacing w:val="15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3</Pages>
  <Words>0</Words>
  <Characters>366</Characters>
  <Application>JUST Note</Application>
  <Lines>119</Lines>
  <Paragraphs>32</Paragraphs>
  <CharactersWithSpaces>1480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年     月     日いばらきコープ環境基金運営委員会</dc:title>
  <dc:creator>c004847</dc:creator>
  <cp:lastModifiedBy>shimada yuuko2</cp:lastModifiedBy>
  <cp:lastPrinted>2023-04-05T00:49:00Z</cp:lastPrinted>
  <dcterms:created xsi:type="dcterms:W3CDTF">2014-09-02T00:09:00Z</dcterms:created>
  <dcterms:modified xsi:type="dcterms:W3CDTF">2024-09-27T06:43:18Z</dcterms:modified>
  <cp:revision>28</cp:revision>
</cp:coreProperties>
</file>